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78" w:type="dxa"/>
        <w:tblInd w:w="93" w:type="dxa"/>
        <w:tblLook w:val="04A0" w:firstRow="1" w:lastRow="0" w:firstColumn="1" w:lastColumn="0" w:noHBand="0" w:noVBand="1"/>
      </w:tblPr>
      <w:tblGrid>
        <w:gridCol w:w="4360"/>
        <w:gridCol w:w="7840"/>
        <w:gridCol w:w="4678"/>
      </w:tblGrid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0572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0572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AWARD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0572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SHOW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CHRISTA MANNING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DEENA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ALMOST, MAINE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 SPYKER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MARCI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ALMOST, MAINE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REBECCA GAMBLE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RHONDA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ALMOST, MAINE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 KERR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SOUND DESIGN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ALMOST, MAINE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 JOHNSON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HECTOR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SQUABBLES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 OF SQUABBLES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ENSEMBLE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SQUABBLES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DONNA JEAN EVANS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DIRECTING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SQUABBLES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 VOLZ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SET DESIGN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SQUABBLES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 BROKAW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ACTING AS ABE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SQUABBLES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JENNIFER WERTZ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EXCELLENCE IN ACTING AS MILDRED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SQUABBLES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MINDI BISHOP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COSTUMES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SQUABBLES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JERRY ZIMMERMAN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DIRECTING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GREAT AMERICAN TRAILER PARK MUSICAL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JERRY ZIMMERMAN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CHOREOGRAPHY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GREAT AMERICAN TRAILER PARK MUSICAL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DEE FISHER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MUSICAL DIRECTION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GREAT AMERICAN TRAILER PARK MUSICAL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COSTUMES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GREAT AMERICAN TRAILER PARK MUSICAL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LITTLE THEATRE OFF BROADWAY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SET DESIGN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GREAT AMERICAN TRAILER PARK MUSICAL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KRISTIN LEE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EXCELLENCE AS TRAILER PARK TRIO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GREAT AMERICAN TRAILER PARK MUSICAL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KARA PLACE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EXCELLENCE AS TRAILER PARK TRIO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GREAT AMERICAN TRAILER PARK MUSICAL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STACY RIFE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EXCELLENCE AS TRAILER </w:t>
            </w:r>
            <w:proofErr w:type="gramStart"/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 TRIO</w:t>
            </w:r>
            <w:proofErr w:type="gramEnd"/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GREAT AMERICAN TRAILER PARK MUSICAL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ENSEMBLE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GREAT AMERICAN TRAILER PARK MUSICAL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 ANN FALK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WIG DESIGN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GREAT AMERICAN TRAILER PARK MUSICAL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KRISTIN LEE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MUSICAL THEATRE PERFORMANCE AS BETTY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GREAT AMERICAN TRAILER PARK MUSICAL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 ANN FALK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MUSICAL THEATRE PERFORMANCE AS JEANNIE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GREAT AMERICAN TRAILER PARK MUSICAL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MUSICIANS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ORCHESTRAL PERFORMANCE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GREAT AMERICAN TRAILER PARK MUSICAL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ENSEMBLE FOR MUSICAL THEATRE PERFORMANCE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THE 25TH ANNUAL PUTNAM COUNTY SPELLING </w:t>
            </w: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BEE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NATHAN WRIGHT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VOCAL PERFORMANCE AS MITCH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25TH ANNUAL PUTNAM COUNTY SPELLING BEE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 WRIGHT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ENSEMBLE FOR VOCAL PERFORMANCE 'I LOVE YOU' TRIO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25TH ANNUAL PUTNAM COUNTY SPELLING BEE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 DEPORRE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ENSEMBLE FOR VOCAL PERFORMANCE 'I LOVE YOU' TRIO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25TH ANNUAL PUTNAM COUNTY SPELLING BEE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CAYLA KALE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ENSEMBLE FOR VOCAL PERFORMANCE 'I LOVE YOU' TRIO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25TH ANNUAL PUTNAM COUNTY SPELLING BEE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BOB MARZOLA-HUGHES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CHOREOGRAPHY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25TH ANNUAL PUTNAM COUNTY SPELLING BEE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BARTON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DIRECTING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25TH ANNUAL PUTNAM COUNTY SPELLING BEE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JANINE BAUGHMAN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MUSICAL DIRECTION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25TH ANNUAL PUTNAM COUNTY SPELLING BEE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CAST/3B COSTUMES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COSTUMES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25TH ANNUAL PUTNAM COUNTY SPELLING BEE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MUSCIANS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ORCHESTRAL PERFORMANCE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25TH ANNUAL PUTNAM COUNTY SPELLING BEE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 PETTEE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MUSICAL THEATRE PERFORMANCE AS LOGAINNE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25TH ANNUAL PUTNAM COUNTY SPELLING BEE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MARGARET HELBING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BLANCHE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ROMANTIC COMEDY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NADINE JENSEN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COSTUMES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ROMANTIC COMEDY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WILLIAM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CHOREOGRAPHY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MONTY PYTHON'S SPAMALOT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DAVE FITCH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SET DESIGN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MONTY PYTHON'S SPAMALOT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 DEPORRE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MUSICAL THEATRE PERFORMANCE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MONTY PYTHON'S SPAMALOT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SHANNON RUHE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ENSEMBLE FOR FRENCHIE TRIO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MONTY PYTHON'S SPAMALOT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BARTON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ENSEMBLE FOR FRENCHIE TRIO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MONTY PYTHON'S SPAMALOT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JOYCE COUTINHO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ENSEMBLE FOR FRENCHIE TRIO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MONTY PYTHON'S SPAMALOT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RHIANON BARLOS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MUSICAL THEATRE PERFORMANCE AS CATHERINE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LAST FIVE YEARS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BARLOS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MUSICAL THEATRE PERFORMANCE AS JAMIE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LAST FIVE YEARS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 DENNEHY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DIRECTING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LAST FIVE YEARS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TODD SCHREIBER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MUSICAL DIRECTION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LAST FIVE YEARS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 DENNEHY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SET DESIGN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LAST FIVE YEARS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DENNEHY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SET DESIGN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LAST FIVE YEARS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 DENNEHY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LIGHTING DESIGN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LAST FIVE YEARS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BARLOS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COSTUMES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LAST FIVE YEARS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RHIANON BARLOS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COSTUMES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LAST FIVE YEARS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ENSEMBLE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 GOLDEN POND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BOB WELLY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ACTING AS NORMAN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 GOLDEN POND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GAVIN MILLER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BILLY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 GOLDEN POND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 MARTONE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ACTING AS ETHEL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 GOLDEN POND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EDGE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ACTING AS BILL SR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 GOLDEN POND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 KING TRUMAN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CHELSEA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 GOLDEN POND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WAYNE G. WEBER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DIRECTING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 GOLDEN POND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CHELSIE CREE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ACTING AS JANIS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HANDS ON A HARD BODY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 AUSLOOS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DIRECTING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HANDS ON A HARD BODY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KADIN CRAIG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MUSICAL DIRECTION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HANDS ON A HARD BODY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ENSEMBLE MUSICAL THEATRE PERFORMANCE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HANDS ON A HARD BODY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WARD ENSIGN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MUSICAL THEATRE PERFORMANCE AS BENNY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HANDS ON A HARD BODY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KRISTIN KUKIC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MUSICAL THEATRE PERFORMANCE AS HEATHER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HANDS ON A HARD BODY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 REISNER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MUSICAL THEATRE PERFORMANCE AS NORMA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HANDS ON A HARD BODY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 AUSLOOS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CHOREOGRAPHY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HANDS ON A HARD BODY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JULIE BERMUDEZ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COSTUMES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HANDS ON A HARD BODY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BRENDAN COULTER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MUSICAL THEATRE PERFORMANCE AS CHRIS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HANDS ON A HARD BODY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 STACK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MUSICAL THEATRE PERFORMANCE AS MIKE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HANDS ON A HARD BODY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ENSEMBLE MUSICAL THEATRE PERFORMANCE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OF SHOW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BRADSHAW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MUSICAL THEATRE PERFORMANCE AS JEFF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OF SHOW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 VOLLMAR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MUSICAL THEATRE PERFORMANCE AS HUNTER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OF SHOW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 ZUCKER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MUSICAL THEATRE PERFORMANCE AS SUSAN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OF SHOW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 MATHIAS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MUSICAL THEATRE PERFORMANCE AS HEIDI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OF SHOW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 BESCH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MUSICAL ACCOMPNIMENT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OF SHOW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CHARLES GROTH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DIRECTING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OF SHOW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 ZUCKER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CHOREOGRAPHY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OF SHOW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MANDY BOUR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PROPS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OF SHOW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DUVALL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ACTING AS NATE MARTIN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LIFE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ACTORS COLLABORATIVE TOLEDO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SET DESIGN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LIFE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JEFFREY J. ALBRIGHT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DIRECTING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LIFE</w:t>
            </w: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INVITEES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LAST FIVE YEARS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LIFE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HANDS ON A HARD BODY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57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ALTERNATE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5726" w:rsidRPr="00205726" w:rsidTr="00205726"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GREAT</w:t>
            </w:r>
            <w:r w:rsidRPr="002057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AMERICAN TRAILER PARK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Musical</w:t>
            </w:r>
            <w:bookmarkStart w:id="0" w:name="_GoBack"/>
            <w:bookmarkEnd w:id="0"/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26" w:rsidRPr="00205726" w:rsidRDefault="00205726" w:rsidP="0020572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C2088" w:rsidRDefault="008C2088"/>
    <w:sectPr w:rsidR="008C2088" w:rsidSect="0020572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6"/>
    <w:rsid w:val="00205726"/>
    <w:rsid w:val="008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D0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5167</Characters>
  <Application>Microsoft Macintosh Word</Application>
  <DocSecurity>0</DocSecurity>
  <Lines>43</Lines>
  <Paragraphs>12</Paragraphs>
  <ScaleCrop>false</ScaleCrop>
  <Company>ELSD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 Local  School District</dc:creator>
  <cp:keywords/>
  <dc:description/>
  <cp:lastModifiedBy>Evergreen Local  School District</cp:lastModifiedBy>
  <cp:revision>1</cp:revision>
  <dcterms:created xsi:type="dcterms:W3CDTF">2018-06-24T22:18:00Z</dcterms:created>
  <dcterms:modified xsi:type="dcterms:W3CDTF">2018-06-24T22:19:00Z</dcterms:modified>
</cp:coreProperties>
</file>